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B" w:rsidRPr="00A83D3B" w:rsidRDefault="00A83D3B" w:rsidP="00A83D3B">
      <w:pPr>
        <w:shd w:val="clear" w:color="auto" w:fill="FFFFFF"/>
        <w:wordWrap/>
        <w:spacing w:after="0" w:line="264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방송통신위원회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proofErr w:type="spellStart"/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블로그</w:t>
      </w:r>
      <w:proofErr w:type="spellEnd"/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해외통신원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지원서</w:t>
      </w:r>
    </w:p>
    <w:p w:rsidR="00A83D3B" w:rsidRPr="00A83D3B" w:rsidRDefault="00A83D3B" w:rsidP="00A83D3B">
      <w:pPr>
        <w:shd w:val="clear" w:color="auto" w:fill="FFFFFF"/>
        <w:wordWrap/>
        <w:spacing w:after="0" w:line="264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spacing w:after="0" w:line="240" w:lineRule="auto"/>
        <w:ind w:left="100" w:right="1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proofErr w:type="spellStart"/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인적사항</w:t>
      </w:r>
      <w:proofErr w:type="spellEnd"/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] </w:t>
      </w:r>
      <w:proofErr w:type="gramStart"/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지원분야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작문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 </w:t>
      </w:r>
      <w:r w:rsidRPr="00A83D3B">
        <w:rPr>
          <w:rFonts w:ascii="굴림" w:eastAsia="돋움" w:hAnsi="돋움" w:cs="굴림"/>
          <w:b/>
          <w:bCs/>
          <w:color w:val="0000FF"/>
          <w:kern w:val="0"/>
          <w:sz w:val="24"/>
          <w:szCs w:val="24"/>
          <w:shd w:val="clear" w:color="auto" w:fill="FFFFFF"/>
        </w:rPr>
        <w:t>√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),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동영상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 )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616"/>
        <w:gridCol w:w="1392"/>
        <w:gridCol w:w="2767"/>
        <w:gridCol w:w="1749"/>
      </w:tblGrid>
      <w:tr w:rsidR="00A83D3B" w:rsidRPr="00A83D3B" w:rsidTr="00A83D3B">
        <w:trPr>
          <w:trHeight w:val="256"/>
        </w:trPr>
        <w:tc>
          <w:tcPr>
            <w:tcW w:w="1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27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최근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6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개월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내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A83D3B" w:rsidRPr="00A83D3B" w:rsidTr="00A83D3B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26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28"/>
        </w:trPr>
        <w:tc>
          <w:tcPr>
            <w:tcW w:w="17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현지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국내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58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휴대전화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21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거주국가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지역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ex)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미국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뉴욕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Pr="00A83D3B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URL 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기재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31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거주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예정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30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사용가능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툴</w:t>
            </w:r>
          </w:p>
        </w:tc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ex) </w:t>
            </w:r>
            <w:proofErr w:type="spellStart"/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프리미어</w:t>
            </w:r>
            <w:proofErr w:type="spellEnd"/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포토샵</w:t>
            </w:r>
            <w:proofErr w:type="spellEnd"/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워드프로세서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등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장비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S/W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활용여부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938"/>
        <w:gridCol w:w="2108"/>
        <w:gridCol w:w="1985"/>
        <w:gridCol w:w="2258"/>
      </w:tblGrid>
      <w:tr w:rsidR="00A83D3B" w:rsidRPr="00A83D3B" w:rsidTr="00A83D3B">
        <w:trPr>
          <w:trHeight w:val="417"/>
        </w:trPr>
        <w:tc>
          <w:tcPr>
            <w:tcW w:w="1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장비현황 및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 소프트 사용여부 등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대상장비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/SW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활용여부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대상장비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/SW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활용여부</w:t>
            </w:r>
          </w:p>
        </w:tc>
      </w:tr>
      <w:tr w:rsidR="00A83D3B" w:rsidRPr="00A83D3B" w:rsidTr="00A83D3B">
        <w:trPr>
          <w:trHeight w:val="6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디지털 캠코더</w:t>
            </w:r>
          </w:p>
        </w:tc>
        <w:tc>
          <w:tcPr>
            <w:tcW w:w="21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A83D3B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디</w:t>
            </w:r>
            <w:bookmarkStart w:id="0" w:name="_GoBack"/>
            <w:bookmarkEnd w:id="0"/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지털카메라</w:t>
            </w:r>
          </w:p>
        </w:tc>
        <w:tc>
          <w:tcPr>
            <w:tcW w:w="22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A83D3B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A83D3B" w:rsidRPr="00A83D3B" w:rsidTr="00A83D3B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영상편집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사용여부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)/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사진편집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사용여부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)/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A83D3B" w:rsidRPr="00A83D3B" w:rsidTr="00A83D3B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※ 활용가능 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S/W(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동영상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이미지편집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: </w:t>
            </w: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경력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활동사항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인턴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부처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해외통신원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모니터링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주요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포털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블로그</w:t>
      </w:r>
      <w:proofErr w:type="spellEnd"/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등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관련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내용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]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1477"/>
        <w:gridCol w:w="1740"/>
        <w:gridCol w:w="1424"/>
        <w:gridCol w:w="2572"/>
      </w:tblGrid>
      <w:tr w:rsidR="00A83D3B" w:rsidRPr="00A83D3B" w:rsidTr="00A83D3B">
        <w:trPr>
          <w:trHeight w:val="339"/>
        </w:trPr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 및 활동사항 ①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단체명칭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00.00.00-00.00.00</w:t>
            </w:r>
          </w:p>
        </w:tc>
      </w:tr>
      <w:tr w:rsidR="00A83D3B" w:rsidRPr="00A83D3B" w:rsidTr="00A83D3B">
        <w:trPr>
          <w:trHeight w:val="339"/>
        </w:trPr>
        <w:tc>
          <w:tcPr>
            <w:tcW w:w="1026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39"/>
        </w:trPr>
        <w:tc>
          <w:tcPr>
            <w:tcW w:w="3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 및 활동사항 ②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단체명칭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00.00.00-00.00.00</w:t>
            </w:r>
          </w:p>
        </w:tc>
      </w:tr>
      <w:tr w:rsidR="00A83D3B" w:rsidRPr="00A83D3B" w:rsidTr="00A83D3B">
        <w:trPr>
          <w:trHeight w:val="339"/>
        </w:trPr>
        <w:tc>
          <w:tcPr>
            <w:tcW w:w="10264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39"/>
        </w:trPr>
        <w:tc>
          <w:tcPr>
            <w:tcW w:w="305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 및 활동사항 ③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단체명칭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00.00.00-00.00.00</w:t>
            </w:r>
          </w:p>
        </w:tc>
      </w:tr>
      <w:tr w:rsidR="00A83D3B" w:rsidRPr="00A83D3B" w:rsidTr="00A83D3B">
        <w:trPr>
          <w:trHeight w:val="339"/>
        </w:trPr>
        <w:tc>
          <w:tcPr>
            <w:tcW w:w="1026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수상경력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911"/>
        <w:gridCol w:w="4427"/>
        <w:gridCol w:w="1931"/>
      </w:tblGrid>
      <w:tr w:rsidR="00A83D3B" w:rsidRPr="00A83D3B" w:rsidTr="00A83D3B">
        <w:trPr>
          <w:trHeight w:val="328"/>
        </w:trPr>
        <w:tc>
          <w:tcPr>
            <w:tcW w:w="29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수상명</w:t>
            </w:r>
            <w:proofErr w:type="spellEnd"/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 자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수여기관 및 단체</w:t>
            </w:r>
          </w:p>
        </w:tc>
      </w:tr>
      <w:tr w:rsidR="00A83D3B" w:rsidRPr="00A83D3B" w:rsidTr="00A83D3B">
        <w:trPr>
          <w:trHeight w:val="321"/>
        </w:trPr>
        <w:tc>
          <w:tcPr>
            <w:tcW w:w="29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21"/>
        </w:trPr>
        <w:tc>
          <w:tcPr>
            <w:tcW w:w="29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내용은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모두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사실이며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허위기재여부가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드러나면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어떠한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불이익도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감수하겠습니다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.</w:t>
      </w: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4"/>
          <w:szCs w:val="4"/>
          <w:shd w:val="clear" w:color="auto" w:fill="FFFFFF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201</w:t>
      </w:r>
      <w:r w:rsidR="00BA7C27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7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월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일</w:t>
      </w: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지원자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굴림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서명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방송통신위원회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귀하</w:t>
      </w:r>
    </w:p>
    <w:p w:rsidR="00A83D3B" w:rsidRPr="00A83D3B" w:rsidRDefault="00A83D3B" w:rsidP="00A83D3B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HCI Poppy" w:eastAsia="휴먼명조" w:hAnsi="굴림" w:cs="굴림" w:hint="eastAsia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lastRenderedPageBreak/>
        <w:t>[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붙임</w:t>
      </w:r>
      <w:r w:rsidRPr="00A83D3B">
        <w:rPr>
          <w:rFonts w:ascii="HCI Poppy" w:eastAsia="휴먼명조" w:hAnsi="굴림" w:cs="굴림" w:hint="eastAsia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] :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자기소개서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및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  <w:proofErr w:type="spellStart"/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블로그</w:t>
      </w:r>
      <w:proofErr w:type="spellEnd"/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기사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</w:p>
    <w:p w:rsidR="00A83D3B" w:rsidRPr="00A83D3B" w:rsidRDefault="00A83D3B" w:rsidP="00A83D3B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D62DB1" w:rsidP="00A83D3B">
      <w:pPr>
        <w:shd w:val="clear" w:color="auto" w:fill="FFFFFF"/>
        <w:spacing w:before="300"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굴림" w:hAnsi="굴림" w:cs="굴림" w:hint="eastAsia"/>
          <w:color w:val="000000"/>
          <w:kern w:val="0"/>
          <w:sz w:val="36"/>
          <w:szCs w:val="36"/>
          <w:shd w:val="clear" w:color="auto" w:fill="FFFFFF"/>
        </w:rPr>
        <w:t>󰊲</w:t>
      </w:r>
      <w:r w:rsidR="00A83D3B"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proofErr w:type="spellStart"/>
      <w:r w:rsidR="00A83D3B"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인적사항</w:t>
      </w:r>
      <w:proofErr w:type="spell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17"/>
        <w:gridCol w:w="1330"/>
        <w:gridCol w:w="4536"/>
      </w:tblGrid>
      <w:tr w:rsidR="00A83D3B" w:rsidRPr="00A83D3B" w:rsidTr="00D62DB1">
        <w:trPr>
          <w:trHeight w:val="676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>성</w:t>
            </w: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>명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>생년월일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spacing w:before="300"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굴림" w:hAnsi="굴림" w:cs="굴림" w:hint="eastAsia"/>
          <w:color w:val="000000"/>
          <w:kern w:val="0"/>
          <w:sz w:val="36"/>
          <w:szCs w:val="36"/>
          <w:shd w:val="clear" w:color="auto" w:fill="FFFFFF"/>
        </w:rPr>
        <w:t>󰊲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자기소개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및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해외통신원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활동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A83D3B" w:rsidRPr="00A83D3B" w:rsidTr="00D62DB1">
        <w:trPr>
          <w:trHeight w:val="3386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3D3B" w:rsidRPr="00A83D3B" w:rsidRDefault="00A83D3B" w:rsidP="00A83D3B">
            <w:pPr>
              <w:shd w:val="clear" w:color="auto" w:fill="FFFFFF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*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관련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사진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동영상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등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포트폴리오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별첨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가능</w:t>
            </w: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서류심사시</w:t>
            </w:r>
            <w:proofErr w:type="spellEnd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가산점</w:t>
            </w:r>
            <w:proofErr w:type="spellEnd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부여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굴림" w:hAnsi="굴림" w:cs="굴림" w:hint="eastAsia"/>
          <w:color w:val="000000"/>
          <w:kern w:val="0"/>
          <w:sz w:val="36"/>
          <w:szCs w:val="36"/>
          <w:shd w:val="clear" w:color="auto" w:fill="FFFFFF"/>
        </w:rPr>
        <w:t>󰊳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proofErr w:type="spellStart"/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블로그</w:t>
      </w:r>
      <w:proofErr w:type="spellEnd"/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기사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작성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방송통신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분야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자유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주제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,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작문분야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지원자는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반드시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작성해야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함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A83D3B" w:rsidRPr="00A83D3B" w:rsidTr="00D62DB1">
        <w:trPr>
          <w:trHeight w:val="3449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*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관련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사진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동영상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등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별첨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가능</w:t>
            </w: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서류심사시</w:t>
            </w:r>
            <w:proofErr w:type="spellEnd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가산점</w:t>
            </w:r>
            <w:proofErr w:type="spellEnd"/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부여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10F88" w:rsidRDefault="00A83D3B" w:rsidP="00410F88">
      <w:pPr>
        <w:pStyle w:val="a5"/>
        <w:wordWrap/>
        <w:ind w:hanging="440"/>
        <w:jc w:val="left"/>
      </w:pPr>
      <w:r w:rsidRPr="00A83D3B">
        <w:rPr>
          <w:rFonts w:eastAsia="한양신명조" w:hAnsi="한양신명조"/>
          <w:sz w:val="22"/>
          <w:shd w:val="clear" w:color="auto" w:fill="FFFFFF"/>
        </w:rPr>
        <w:t>※</w:t>
      </w:r>
      <w:r w:rsidRPr="00A83D3B">
        <w:rPr>
          <w:rFonts w:eastAsia="한양신명조" w:hAnsi="한양신명조"/>
          <w:sz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자기소개서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및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블로그</w:t>
      </w:r>
      <w:proofErr w:type="spellEnd"/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기사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작성요령</w:t>
      </w:r>
    </w:p>
    <w:p w:rsidR="00A83D3B" w:rsidRDefault="00A83D3B" w:rsidP="00410F8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 w:val="22"/>
          <w:shd w:val="clear" w:color="auto" w:fill="FFFFFF"/>
        </w:rPr>
      </w:pP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각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항목별로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자유롭게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기술하되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각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항목별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분량은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>A4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용지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>3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매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이내로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하고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@kcc.go.kr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로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제출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글씨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크기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14,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신명조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간격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160)</w:t>
      </w:r>
    </w:p>
    <w:p w:rsidR="00992F5D" w:rsidRPr="0082696A" w:rsidRDefault="0082696A" w:rsidP="0082696A">
      <w:pPr>
        <w:pStyle w:val="a5"/>
        <w:spacing w:after="170"/>
      </w:pPr>
      <w:r>
        <w:rPr>
          <w:rFonts w:ascii="한양신명조" w:eastAsia="한양신명조" w:hint="eastAsia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eastAsia="한양신명조"/>
          <w:spacing w:val="-2"/>
          <w:sz w:val="22"/>
          <w:szCs w:val="22"/>
          <w:shd w:val="clear" w:color="auto" w:fill="FFFFFF"/>
        </w:rPr>
        <w:t>블로그</w:t>
      </w:r>
      <w:proofErr w:type="spellEnd"/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기사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작성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시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한양신명조"/>
          <w:spacing w:val="-2"/>
          <w:sz w:val="22"/>
          <w:szCs w:val="22"/>
          <w:shd w:val="clear" w:color="auto" w:fill="FFFFFF"/>
        </w:rPr>
        <w:t>방통위</w:t>
      </w:r>
      <w:proofErr w:type="spellEnd"/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한양신명조"/>
          <w:spacing w:val="-2"/>
          <w:sz w:val="22"/>
          <w:szCs w:val="22"/>
          <w:shd w:val="clear" w:color="auto" w:fill="FFFFFF"/>
        </w:rPr>
        <w:t>블로그</w:t>
      </w:r>
      <w:proofErr w:type="spellEnd"/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ascii="한양신명조" w:eastAsia="한양신명조" w:hint="eastAsia"/>
          <w:spacing w:val="-2"/>
          <w:sz w:val="22"/>
          <w:szCs w:val="22"/>
          <w:shd w:val="clear" w:color="auto" w:fill="FFFFFF"/>
        </w:rPr>
        <w:t>‘</w:t>
      </w:r>
      <w:proofErr w:type="spellStart"/>
      <w:r>
        <w:rPr>
          <w:rFonts w:eastAsia="한양신명조"/>
          <w:spacing w:val="-2"/>
          <w:sz w:val="22"/>
          <w:szCs w:val="22"/>
          <w:shd w:val="clear" w:color="auto" w:fill="FFFFFF"/>
        </w:rPr>
        <w:t>두루누리</w:t>
      </w:r>
      <w:proofErr w:type="spellEnd"/>
      <w:r>
        <w:rPr>
          <w:rFonts w:ascii="한양신명조" w:eastAsia="한양신명조" w:hint="eastAsia"/>
          <w:spacing w:val="-2"/>
          <w:sz w:val="22"/>
          <w:szCs w:val="22"/>
          <w:shd w:val="clear" w:color="auto" w:fill="FFFFFF"/>
        </w:rPr>
        <w:t>(http://blog.daum.net/kcc1335)’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에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게재된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기사들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참고</w:t>
      </w:r>
    </w:p>
    <w:sectPr w:rsidR="00992F5D" w:rsidRPr="0082696A" w:rsidSect="00A83D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77" w:rsidRDefault="00C63C77" w:rsidP="00A83D3B">
      <w:pPr>
        <w:spacing w:after="0" w:line="240" w:lineRule="auto"/>
      </w:pPr>
      <w:r>
        <w:separator/>
      </w:r>
    </w:p>
  </w:endnote>
  <w:endnote w:type="continuationSeparator" w:id="0">
    <w:p w:rsidR="00C63C77" w:rsidRDefault="00C63C77" w:rsidP="00A8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77" w:rsidRDefault="00C63C77" w:rsidP="00A83D3B">
      <w:pPr>
        <w:spacing w:after="0" w:line="240" w:lineRule="auto"/>
      </w:pPr>
      <w:r>
        <w:separator/>
      </w:r>
    </w:p>
  </w:footnote>
  <w:footnote w:type="continuationSeparator" w:id="0">
    <w:p w:rsidR="00C63C77" w:rsidRDefault="00C63C77" w:rsidP="00A8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B"/>
    <w:rsid w:val="003665E7"/>
    <w:rsid w:val="00410F88"/>
    <w:rsid w:val="006D1397"/>
    <w:rsid w:val="0082696A"/>
    <w:rsid w:val="00855F9E"/>
    <w:rsid w:val="00992F5D"/>
    <w:rsid w:val="00A77E1C"/>
    <w:rsid w:val="00A83D3B"/>
    <w:rsid w:val="00BA7C27"/>
    <w:rsid w:val="00C63C77"/>
    <w:rsid w:val="00C76824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3D3B"/>
  </w:style>
  <w:style w:type="paragraph" w:styleId="a4">
    <w:name w:val="footer"/>
    <w:basedOn w:val="a"/>
    <w:link w:val="Char0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3D3B"/>
  </w:style>
  <w:style w:type="paragraph" w:customStyle="1" w:styleId="a5">
    <w:name w:val="바탕글"/>
    <w:basedOn w:val="a"/>
    <w:rsid w:val="00410F8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826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3D3B"/>
  </w:style>
  <w:style w:type="paragraph" w:styleId="a4">
    <w:name w:val="footer"/>
    <w:basedOn w:val="a"/>
    <w:link w:val="Char0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3D3B"/>
  </w:style>
  <w:style w:type="paragraph" w:customStyle="1" w:styleId="a5">
    <w:name w:val="바탕글"/>
    <w:basedOn w:val="a"/>
    <w:rsid w:val="00410F8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82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2016-02-15T08:48:00Z</dcterms:created>
  <dcterms:modified xsi:type="dcterms:W3CDTF">2017-05-10T06:54:00Z</dcterms:modified>
</cp:coreProperties>
</file>